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F3" w:rsidRPr="008D35F3" w:rsidRDefault="008D35F3" w:rsidP="008D35F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8D35F3">
        <w:rPr>
          <w:rFonts w:ascii="Times New Roman" w:eastAsia="Times New Roman" w:hAnsi="Times New Roman" w:cs="Times New Roman"/>
          <w:b/>
          <w:bCs/>
          <w:sz w:val="36"/>
          <w:szCs w:val="36"/>
          <w:u w:val="single"/>
        </w:rPr>
        <w:t>ARCHITECTURAL SERVICES WANTED</w:t>
      </w:r>
    </w:p>
    <w:p w:rsidR="008D35F3" w:rsidRPr="008D35F3" w:rsidRDefault="008D35F3" w:rsidP="008D35F3">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8D35F3" w:rsidRPr="008D35F3" w:rsidTr="008D35F3">
        <w:trPr>
          <w:tblCellSpacing w:w="15" w:type="dxa"/>
          <w:jc w:val="center"/>
        </w:trPr>
        <w:tc>
          <w:tcPr>
            <w:tcW w:w="0" w:type="auto"/>
            <w:vAlign w:val="center"/>
            <w:hideMark/>
          </w:tcPr>
          <w:p w:rsidR="008D35F3" w:rsidRPr="008D35F3" w:rsidRDefault="008D35F3" w:rsidP="008D35F3">
            <w:pPr>
              <w:spacing w:after="0" w:line="240" w:lineRule="auto"/>
              <w:jc w:val="both"/>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 xml:space="preserve">Applications for Architectural Services for the following projects will be accepted until </w:t>
            </w:r>
            <w:r w:rsidRPr="008D35F3">
              <w:rPr>
                <w:rFonts w:ascii="Times New Roman" w:eastAsia="Times New Roman" w:hAnsi="Times New Roman" w:cs="Times New Roman"/>
                <w:b/>
                <w:bCs/>
                <w:sz w:val="24"/>
                <w:szCs w:val="24"/>
              </w:rPr>
              <w:t xml:space="preserve">2:00 p.m., </w:t>
            </w:r>
            <w:r w:rsidRPr="008D35F3">
              <w:rPr>
                <w:rFonts w:ascii="Times New Roman" w:eastAsia="Times New Roman" w:hAnsi="Times New Roman" w:cs="Times New Roman"/>
                <w:b/>
                <w:bCs/>
                <w:sz w:val="24"/>
                <w:szCs w:val="24"/>
                <w:u w:val="single"/>
              </w:rPr>
              <w:t>Tuesday, November 18, 2014</w:t>
            </w:r>
            <w:r w:rsidRPr="008D35F3">
              <w:rPr>
                <w:rFonts w:ascii="Times New Roman" w:eastAsia="Times New Roman" w:hAnsi="Times New Roman" w:cs="Times New Roman"/>
                <w:b/>
                <w:bCs/>
                <w:sz w:val="24"/>
                <w:szCs w:val="24"/>
              </w:rPr>
              <w:t xml:space="preserve">. (Your attention is called to the 2:00 p.m. deadline -- exceptions WILL NOT be made). Applications shall be submitted on the standard form LASB - 1 - 2007 Edition only, with no additional pages attached. Please be sure to use an up-to-date copy of the form. These forms are available at the selection board office and on the Facility Planning &amp; Control website at </w:t>
            </w:r>
            <w:hyperlink r:id="rId4" w:tgtFrame="_blank" w:history="1">
              <w:r w:rsidRPr="008D35F3">
                <w:rPr>
                  <w:rFonts w:ascii="Times New Roman" w:eastAsia="Times New Roman" w:hAnsi="Times New Roman" w:cs="Times New Roman"/>
                  <w:b/>
                  <w:bCs/>
                  <w:color w:val="0000FF"/>
                  <w:sz w:val="24"/>
                  <w:szCs w:val="24"/>
                  <w:u w:val="single"/>
                </w:rPr>
                <w:t>www.doa.louisiana.gov/fpc/fpc.htm</w:t>
              </w:r>
            </w:hyperlink>
            <w:r w:rsidRPr="008D35F3">
              <w:rPr>
                <w:rFonts w:ascii="Times New Roman" w:eastAsia="Times New Roman" w:hAnsi="Times New Roman" w:cs="Times New Roman"/>
                <w:b/>
                <w:bCs/>
                <w:sz w:val="24"/>
                <w:szCs w:val="24"/>
              </w:rPr>
              <w:t xml:space="preserve">. Do not attach any additional pages to this application. </w:t>
            </w:r>
            <w:r w:rsidRPr="008D35F3">
              <w:rPr>
                <w:rFonts w:ascii="Times New Roman" w:eastAsia="Times New Roman" w:hAnsi="Times New Roman" w:cs="Times New Roman"/>
                <w:b/>
                <w:bCs/>
                <w:sz w:val="24"/>
                <w:szCs w:val="24"/>
                <w:u w:val="single"/>
              </w:rPr>
              <w:t>Applications with attachments in addition to the pre-numbered sheets or otherwise not following this format will be discarded.</w:t>
            </w:r>
            <w:r w:rsidRPr="008D35F3">
              <w:rPr>
                <w:rFonts w:ascii="Times New Roman" w:eastAsia="Times New Roman" w:hAnsi="Times New Roman" w:cs="Times New Roman"/>
                <w:b/>
                <w:bCs/>
                <w:sz w:val="24"/>
                <w:szCs w:val="24"/>
              </w:rPr>
              <w:t xml:space="preserve"> One fully completed signed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1. Family Housing Complex, Louisiana State University, Baton Rouge, Louisiana, Project No. 19-601-14-01, Part 01.</w:t>
            </w:r>
            <w:r w:rsidRPr="008D35F3">
              <w:rPr>
                <w:rFonts w:ascii="Times New Roman" w:eastAsia="Times New Roman" w:hAnsi="Times New Roman" w:cs="Times New Roman"/>
                <w:sz w:val="24"/>
                <w:szCs w:val="24"/>
              </w:rPr>
              <w:br/>
              <w:t xml:space="preserve">This project consists of design and construction of a new 150 unit Family Housing Complex with 100 two-bedroom apartments and 50 three-bedroom apartments, an activity building, a maintenance building, parking and a fenced equipment yard. Also included are a large recreation area(s) with playground, pavilion(s), basketball court, walking trails and other </w:t>
            </w:r>
            <w:proofErr w:type="gramStart"/>
            <w:r w:rsidRPr="008D35F3">
              <w:rPr>
                <w:rFonts w:ascii="Times New Roman" w:eastAsia="Times New Roman" w:hAnsi="Times New Roman" w:cs="Times New Roman"/>
                <w:sz w:val="24"/>
                <w:szCs w:val="24"/>
              </w:rPr>
              <w:t>amenities.</w:t>
            </w:r>
            <w:proofErr w:type="gramEnd"/>
            <w:r w:rsidRPr="008D35F3">
              <w:rPr>
                <w:rFonts w:ascii="Times New Roman" w:eastAsia="Times New Roman" w:hAnsi="Times New Roman" w:cs="Times New Roman"/>
                <w:sz w:val="24"/>
                <w:szCs w:val="24"/>
              </w:rPr>
              <w:t xml:space="preserve"> Demolition of the Edward Gay Apartments and all support buildings, including removal of hazardous materials is part of the project, and will occur after completion of the new complex. The Percent for Universal Design program shall apply to this project. The Percent for Art program will apply to this project and the designer shall cooperate with the selected artist to incorporate the artwork into the design of the building. The selection for this project will utilize the Interview Procedure defined in Section 128 of the Rules of the Louisiana Architects Selection Board. Applicants will be selected for interview at this meeting. Applicants selected for interview will make a presentation and/or submit additional information regarding their qualifications and approach to this project at the interview. The Interview Meeting is tentatively scheduled for December 17, 2014. Design services for this contract will be for the Program Completion Phase (5%) according to the Louisiana Capital Improvement Projects Procedure Manual for Design and Construction, 2006 Edition. The fee and design time have been established based on this scope of work.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D35F3">
              <w:rPr>
                <w:rFonts w:ascii="Times New Roman" w:eastAsia="Times New Roman" w:hAnsi="Times New Roman" w:cs="Times New Roman"/>
                <w:b/>
                <w:bCs/>
                <w:sz w:val="24"/>
                <w:szCs w:val="24"/>
              </w:rPr>
              <w:t>$34,000,000.00</w:t>
            </w:r>
            <w:r w:rsidRPr="008D35F3">
              <w:rPr>
                <w:rFonts w:ascii="Times New Roman" w:eastAsia="Times New Roman" w:hAnsi="Times New Roman" w:cs="Times New Roman"/>
                <w:sz w:val="24"/>
                <w:szCs w:val="24"/>
              </w:rPr>
              <w:t xml:space="preserve"> with a fee of approximately </w:t>
            </w:r>
            <w:r w:rsidRPr="008D35F3">
              <w:rPr>
                <w:rFonts w:ascii="Times New Roman" w:eastAsia="Times New Roman" w:hAnsi="Times New Roman" w:cs="Times New Roman"/>
                <w:b/>
                <w:bCs/>
                <w:sz w:val="24"/>
                <w:szCs w:val="24"/>
              </w:rPr>
              <w:t>$121,278.00</w:t>
            </w:r>
            <w:r w:rsidRPr="008D35F3">
              <w:rPr>
                <w:rFonts w:ascii="Times New Roman" w:eastAsia="Times New Roman" w:hAnsi="Times New Roman" w:cs="Times New Roman"/>
                <w:sz w:val="24"/>
                <w:szCs w:val="24"/>
              </w:rPr>
              <w:t xml:space="preserve">. Contract design time is </w:t>
            </w:r>
            <w:r w:rsidRPr="008D35F3">
              <w:rPr>
                <w:rFonts w:ascii="Times New Roman" w:eastAsia="Times New Roman" w:hAnsi="Times New Roman" w:cs="Times New Roman"/>
                <w:b/>
                <w:bCs/>
                <w:sz w:val="24"/>
                <w:szCs w:val="24"/>
              </w:rPr>
              <w:t>45</w:t>
            </w:r>
            <w:r w:rsidRPr="008D35F3">
              <w:rPr>
                <w:rFonts w:ascii="Times New Roman" w:eastAsia="Times New Roman" w:hAnsi="Times New Roman" w:cs="Times New Roman"/>
                <w:sz w:val="24"/>
                <w:szCs w:val="24"/>
              </w:rPr>
              <w:t xml:space="preserve"> consecutive calendar days; including </w:t>
            </w:r>
            <w:r w:rsidRPr="008D35F3">
              <w:rPr>
                <w:rFonts w:ascii="Times New Roman" w:eastAsia="Times New Roman" w:hAnsi="Times New Roman" w:cs="Times New Roman"/>
                <w:b/>
                <w:bCs/>
                <w:sz w:val="24"/>
                <w:szCs w:val="24"/>
              </w:rPr>
              <w:t>15</w:t>
            </w:r>
            <w:r w:rsidRPr="008D35F3">
              <w:rPr>
                <w:rFonts w:ascii="Times New Roman" w:eastAsia="Times New Roman" w:hAnsi="Times New Roman" w:cs="Times New Roman"/>
                <w:sz w:val="24"/>
                <w:szCs w:val="24"/>
              </w:rPr>
              <w:t xml:space="preserve"> days review time. Thereafter, liquidated damages in the amount of </w:t>
            </w:r>
            <w:r w:rsidRPr="008D35F3">
              <w:rPr>
                <w:rFonts w:ascii="Times New Roman" w:eastAsia="Times New Roman" w:hAnsi="Times New Roman" w:cs="Times New Roman"/>
                <w:b/>
                <w:bCs/>
                <w:sz w:val="24"/>
                <w:szCs w:val="24"/>
              </w:rPr>
              <w:t>$500.00</w:t>
            </w:r>
            <w:r w:rsidRPr="008D35F3">
              <w:rPr>
                <w:rFonts w:ascii="Times New Roman" w:eastAsia="Times New Roman" w:hAnsi="Times New Roman" w:cs="Times New Roman"/>
                <w:sz w:val="24"/>
                <w:szCs w:val="24"/>
              </w:rPr>
              <w:t xml:space="preserve"> per day will be assessed. Further information is available from </w:t>
            </w:r>
            <w:r w:rsidRPr="008D35F3">
              <w:rPr>
                <w:rFonts w:ascii="Times New Roman" w:eastAsia="Times New Roman" w:hAnsi="Times New Roman" w:cs="Times New Roman"/>
                <w:b/>
                <w:bCs/>
                <w:sz w:val="24"/>
                <w:szCs w:val="24"/>
              </w:rPr>
              <w:t>Ms. Ellen Jenkins - Facility Planning and Control, Post Office Box 94095, Baton Rouge, Louisiana 70804-9095 (225)342-</w:t>
            </w:r>
            <w:proofErr w:type="gramStart"/>
            <w:r w:rsidRPr="008D35F3">
              <w:rPr>
                <w:rFonts w:ascii="Times New Roman" w:eastAsia="Times New Roman" w:hAnsi="Times New Roman" w:cs="Times New Roman"/>
                <w:b/>
                <w:bCs/>
                <w:sz w:val="24"/>
                <w:szCs w:val="24"/>
              </w:rPr>
              <w:t>1021 .</w:t>
            </w:r>
            <w:proofErr w:type="gramEnd"/>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2. Integrated Engineering &amp; Science Building, Louisiana Tech University, Ruston, Louisiana, Project No. 19-625-14-02, Part 01.</w:t>
            </w:r>
            <w:r w:rsidRPr="008D35F3">
              <w:rPr>
                <w:rFonts w:ascii="Times New Roman" w:eastAsia="Times New Roman" w:hAnsi="Times New Roman" w:cs="Times New Roman"/>
                <w:sz w:val="24"/>
                <w:szCs w:val="24"/>
              </w:rPr>
              <w:br/>
              <w:t xml:space="preserve">This project consists of a new 116,000 square foot facility to house engineering and science classrooms and labs. Offices and project collaboration spaces are also included. Larger lab spaces will facilitate project-centered, platform-based and project driven education. These spaces will need to be flexible, reconfigurable and meet appropriate ventilation, plumbing, power and communication requirements for the Science, Technology, Engineering and Mathematics (STEM) curriculums. The project site is located on the LA Tech campus and is currently being used for parking. The Percent for Universal Design program will apply to this project. The designer will identify and develop features that utilize universal design principles and incorporate them into the project. The cost of these features will be at least 2% of the estimated construction cost. The Percent for Art </w:t>
            </w:r>
            <w:r w:rsidRPr="008D35F3">
              <w:rPr>
                <w:rFonts w:ascii="Times New Roman" w:eastAsia="Times New Roman" w:hAnsi="Times New Roman" w:cs="Times New Roman"/>
                <w:sz w:val="24"/>
                <w:szCs w:val="24"/>
              </w:rPr>
              <w:lastRenderedPageBreak/>
              <w:t xml:space="preserve">program will apply to this project and the designer will cooperate with the selected artist to incorporate the artwork into the design of the building. The designer will be responsible for developing a Building Commissioning plan and requirements. Design services for this project will, initially, be limited to the Program Completion, Schematic Design and Design Development phases (30%), according to the Louisiana Capital Improvement Projects Procedure Manual and Construction, 2006 edition. The fee and design time has been adjusted to account for this.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D35F3">
              <w:rPr>
                <w:rFonts w:ascii="Times New Roman" w:eastAsia="Times New Roman" w:hAnsi="Times New Roman" w:cs="Times New Roman"/>
                <w:b/>
                <w:bCs/>
                <w:sz w:val="24"/>
                <w:szCs w:val="24"/>
              </w:rPr>
              <w:t>$30,500,000.00</w:t>
            </w:r>
            <w:r w:rsidRPr="008D35F3">
              <w:rPr>
                <w:rFonts w:ascii="Times New Roman" w:eastAsia="Times New Roman" w:hAnsi="Times New Roman" w:cs="Times New Roman"/>
                <w:sz w:val="24"/>
                <w:szCs w:val="24"/>
              </w:rPr>
              <w:t xml:space="preserve"> with a fee of approximately </w:t>
            </w:r>
            <w:r w:rsidRPr="008D35F3">
              <w:rPr>
                <w:rFonts w:ascii="Times New Roman" w:eastAsia="Times New Roman" w:hAnsi="Times New Roman" w:cs="Times New Roman"/>
                <w:b/>
                <w:bCs/>
                <w:sz w:val="24"/>
                <w:szCs w:val="24"/>
              </w:rPr>
              <w:t>$657,236.00</w:t>
            </w:r>
            <w:r w:rsidRPr="008D35F3">
              <w:rPr>
                <w:rFonts w:ascii="Times New Roman" w:eastAsia="Times New Roman" w:hAnsi="Times New Roman" w:cs="Times New Roman"/>
                <w:sz w:val="24"/>
                <w:szCs w:val="24"/>
              </w:rPr>
              <w:t xml:space="preserve">. Contract design time is </w:t>
            </w:r>
            <w:r w:rsidRPr="008D35F3">
              <w:rPr>
                <w:rFonts w:ascii="Times New Roman" w:eastAsia="Times New Roman" w:hAnsi="Times New Roman" w:cs="Times New Roman"/>
                <w:b/>
                <w:bCs/>
                <w:sz w:val="24"/>
                <w:szCs w:val="24"/>
              </w:rPr>
              <w:t>300</w:t>
            </w:r>
            <w:r w:rsidRPr="008D35F3">
              <w:rPr>
                <w:rFonts w:ascii="Times New Roman" w:eastAsia="Times New Roman" w:hAnsi="Times New Roman" w:cs="Times New Roman"/>
                <w:sz w:val="24"/>
                <w:szCs w:val="24"/>
              </w:rPr>
              <w:t xml:space="preserve"> consecutive calendar days; including </w:t>
            </w:r>
            <w:r w:rsidRPr="008D35F3">
              <w:rPr>
                <w:rFonts w:ascii="Times New Roman" w:eastAsia="Times New Roman" w:hAnsi="Times New Roman" w:cs="Times New Roman"/>
                <w:b/>
                <w:bCs/>
                <w:sz w:val="24"/>
                <w:szCs w:val="24"/>
              </w:rPr>
              <w:t>90</w:t>
            </w:r>
            <w:r w:rsidRPr="008D35F3">
              <w:rPr>
                <w:rFonts w:ascii="Times New Roman" w:eastAsia="Times New Roman" w:hAnsi="Times New Roman" w:cs="Times New Roman"/>
                <w:sz w:val="24"/>
                <w:szCs w:val="24"/>
              </w:rPr>
              <w:t xml:space="preserve"> days review time. Thereafter, liquidated damages in the amount of </w:t>
            </w:r>
            <w:r w:rsidRPr="008D35F3">
              <w:rPr>
                <w:rFonts w:ascii="Times New Roman" w:eastAsia="Times New Roman" w:hAnsi="Times New Roman" w:cs="Times New Roman"/>
                <w:b/>
                <w:bCs/>
                <w:sz w:val="24"/>
                <w:szCs w:val="24"/>
              </w:rPr>
              <w:t>$500.00</w:t>
            </w:r>
            <w:r w:rsidRPr="008D35F3">
              <w:rPr>
                <w:rFonts w:ascii="Times New Roman" w:eastAsia="Times New Roman" w:hAnsi="Times New Roman" w:cs="Times New Roman"/>
                <w:sz w:val="24"/>
                <w:szCs w:val="24"/>
              </w:rPr>
              <w:t xml:space="preserve"> per day will be assessed. Further information is available from </w:t>
            </w:r>
            <w:r w:rsidRPr="008D35F3">
              <w:rPr>
                <w:rFonts w:ascii="Times New Roman" w:eastAsia="Times New Roman" w:hAnsi="Times New Roman" w:cs="Times New Roman"/>
                <w:b/>
                <w:bCs/>
                <w:sz w:val="24"/>
                <w:szCs w:val="24"/>
              </w:rPr>
              <w:t>Mr. Steve Betts - Facility Planning and Control, Post Office Box 94095, Baton Rouge, Louisiana 70804-9095 (318)243-1244.</w:t>
            </w:r>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3. Nicholson Gateway Infrastructure and Parking Facility, Louisiana State University, Baton Rouge, Louisiana, Project No. 19-601-13-05, Part 01.</w:t>
            </w:r>
            <w:r w:rsidRPr="008D35F3">
              <w:rPr>
                <w:rFonts w:ascii="Times New Roman" w:eastAsia="Times New Roman" w:hAnsi="Times New Roman" w:cs="Times New Roman"/>
                <w:sz w:val="24"/>
                <w:szCs w:val="24"/>
              </w:rPr>
              <w:br/>
              <w:t xml:space="preserve">This project consists of a parking structure with capacity for 800 to 1200 vehicles and infrastructure improvements to include construction of connecting drives and utility infrastructure to support the future Nicholson Gateway residential development. Additional items include the removal of parallel parking on the adjacent shoulder of Nicholson Drive, traffic calming initiatives, upgraded crosswalks and installation of exterior lighting and, provisions for the planned street car route. The Percent for Art program will apply to this project and the designer will cooperate with the selected artist to incorporate artwork into the design of the building.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D35F3">
              <w:rPr>
                <w:rFonts w:ascii="Times New Roman" w:eastAsia="Times New Roman" w:hAnsi="Times New Roman" w:cs="Times New Roman"/>
                <w:b/>
                <w:bCs/>
                <w:sz w:val="24"/>
                <w:szCs w:val="24"/>
              </w:rPr>
              <w:t>$20,500,000.00</w:t>
            </w:r>
            <w:r w:rsidRPr="008D35F3">
              <w:rPr>
                <w:rFonts w:ascii="Times New Roman" w:eastAsia="Times New Roman" w:hAnsi="Times New Roman" w:cs="Times New Roman"/>
                <w:sz w:val="24"/>
                <w:szCs w:val="24"/>
              </w:rPr>
              <w:t xml:space="preserve"> with a fee of approximately </w:t>
            </w:r>
            <w:r w:rsidRPr="008D35F3">
              <w:rPr>
                <w:rFonts w:ascii="Times New Roman" w:eastAsia="Times New Roman" w:hAnsi="Times New Roman" w:cs="Times New Roman"/>
                <w:b/>
                <w:bCs/>
                <w:sz w:val="24"/>
                <w:szCs w:val="24"/>
              </w:rPr>
              <w:t>$1,510,389.00</w:t>
            </w:r>
            <w:r w:rsidRPr="008D35F3">
              <w:rPr>
                <w:rFonts w:ascii="Times New Roman" w:eastAsia="Times New Roman" w:hAnsi="Times New Roman" w:cs="Times New Roman"/>
                <w:sz w:val="24"/>
                <w:szCs w:val="24"/>
              </w:rPr>
              <w:t xml:space="preserve">. Contract design time is </w:t>
            </w:r>
            <w:r w:rsidRPr="008D35F3">
              <w:rPr>
                <w:rFonts w:ascii="Times New Roman" w:eastAsia="Times New Roman" w:hAnsi="Times New Roman" w:cs="Times New Roman"/>
                <w:b/>
                <w:bCs/>
                <w:sz w:val="24"/>
                <w:szCs w:val="24"/>
              </w:rPr>
              <w:t>300</w:t>
            </w:r>
            <w:r w:rsidRPr="008D35F3">
              <w:rPr>
                <w:rFonts w:ascii="Times New Roman" w:eastAsia="Times New Roman" w:hAnsi="Times New Roman" w:cs="Times New Roman"/>
                <w:sz w:val="24"/>
                <w:szCs w:val="24"/>
              </w:rPr>
              <w:t xml:space="preserve"> consecutive calendar days; including </w:t>
            </w:r>
            <w:r w:rsidRPr="008D35F3">
              <w:rPr>
                <w:rFonts w:ascii="Times New Roman" w:eastAsia="Times New Roman" w:hAnsi="Times New Roman" w:cs="Times New Roman"/>
                <w:b/>
                <w:bCs/>
                <w:sz w:val="24"/>
                <w:szCs w:val="24"/>
              </w:rPr>
              <w:t>100</w:t>
            </w:r>
            <w:r w:rsidRPr="008D35F3">
              <w:rPr>
                <w:rFonts w:ascii="Times New Roman" w:eastAsia="Times New Roman" w:hAnsi="Times New Roman" w:cs="Times New Roman"/>
                <w:sz w:val="24"/>
                <w:szCs w:val="24"/>
              </w:rPr>
              <w:t xml:space="preserve"> days review time. Thereafter, liquidated damages in the amount of </w:t>
            </w:r>
            <w:r w:rsidRPr="008D35F3">
              <w:rPr>
                <w:rFonts w:ascii="Times New Roman" w:eastAsia="Times New Roman" w:hAnsi="Times New Roman" w:cs="Times New Roman"/>
                <w:b/>
                <w:bCs/>
                <w:sz w:val="24"/>
                <w:szCs w:val="24"/>
              </w:rPr>
              <w:t>$300.00</w:t>
            </w:r>
            <w:r w:rsidRPr="008D35F3">
              <w:rPr>
                <w:rFonts w:ascii="Times New Roman" w:eastAsia="Times New Roman" w:hAnsi="Times New Roman" w:cs="Times New Roman"/>
                <w:sz w:val="24"/>
                <w:szCs w:val="24"/>
              </w:rPr>
              <w:t xml:space="preserve"> per day will be assessed. Further information is available from </w:t>
            </w:r>
            <w:r w:rsidRPr="008D35F3">
              <w:rPr>
                <w:rFonts w:ascii="Times New Roman" w:eastAsia="Times New Roman" w:hAnsi="Times New Roman" w:cs="Times New Roman"/>
                <w:b/>
                <w:bCs/>
                <w:sz w:val="24"/>
                <w:szCs w:val="24"/>
              </w:rPr>
              <w:t>Ms. Ellen Jenkins - Facility Planning and Control, Post Office Box 94095, Baton Rouge, Louisiana 70804-9095 (225)342-1021.</w:t>
            </w:r>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4. Aviation Maintenance Technology Hangar Renovation, SOWELA Technical Community College, Lake Charles, Louisiana, Project No. 51-002-45SOWELA, Part 01.</w:t>
            </w:r>
            <w:r w:rsidRPr="008D35F3">
              <w:rPr>
                <w:rFonts w:ascii="Times New Roman" w:eastAsia="Times New Roman" w:hAnsi="Times New Roman" w:cs="Times New Roman"/>
                <w:sz w:val="24"/>
                <w:szCs w:val="24"/>
              </w:rPr>
              <w:br/>
              <w:t>This project consists of an addition of approximately 4,800 gross square feet (</w:t>
            </w:r>
            <w:proofErr w:type="spellStart"/>
            <w:r w:rsidRPr="008D35F3">
              <w:rPr>
                <w:rFonts w:ascii="Times New Roman" w:eastAsia="Times New Roman" w:hAnsi="Times New Roman" w:cs="Times New Roman"/>
                <w:sz w:val="24"/>
                <w:szCs w:val="24"/>
              </w:rPr>
              <w:t>gsf</w:t>
            </w:r>
            <w:proofErr w:type="spellEnd"/>
            <w:r w:rsidRPr="008D35F3">
              <w:rPr>
                <w:rFonts w:ascii="Times New Roman" w:eastAsia="Times New Roman" w:hAnsi="Times New Roman" w:cs="Times New Roman"/>
                <w:sz w:val="24"/>
                <w:szCs w:val="24"/>
              </w:rPr>
              <w:t xml:space="preserve">) to an existing Aviation Hangar at SOWELA Technical Community College in Lake Charles. The project includes classrooms, technical labs, aviation simulation labs, aviation sheet metal labs, electrical and mechanical, IT infrastructure, air supply infrastructure, HVAC rooftop units, and interior finishes. Interior construction includes metal stud framing, drywall, acoustical ceiling tile, VCT flooring and painted finishes. The new addition shall follow the architectural features of the existing Aviation Hangar. The exterior structure shall be metal frame with matching rock panel exterior walls. The roof shall match the existing standing seam metal roof. The designer shall prepare and submit all required drawings to SOWELA in AutoCAD. Drawings shall follow the format specified in the "Instructions to Designers for AutoCAD Drawings Submittal". The funds available for construction are approximately </w:t>
            </w:r>
            <w:r w:rsidRPr="008D35F3">
              <w:rPr>
                <w:rFonts w:ascii="Times New Roman" w:eastAsia="Times New Roman" w:hAnsi="Times New Roman" w:cs="Times New Roman"/>
                <w:b/>
                <w:bCs/>
                <w:sz w:val="24"/>
                <w:szCs w:val="24"/>
              </w:rPr>
              <w:t>$768,000.00</w:t>
            </w:r>
            <w:r w:rsidRPr="008D35F3">
              <w:rPr>
                <w:rFonts w:ascii="Times New Roman" w:eastAsia="Times New Roman" w:hAnsi="Times New Roman" w:cs="Times New Roman"/>
                <w:sz w:val="24"/>
                <w:szCs w:val="24"/>
              </w:rPr>
              <w:t xml:space="preserve"> with a fee of approximately </w:t>
            </w:r>
            <w:r w:rsidRPr="008D35F3">
              <w:rPr>
                <w:rFonts w:ascii="Times New Roman" w:eastAsia="Times New Roman" w:hAnsi="Times New Roman" w:cs="Times New Roman"/>
                <w:b/>
                <w:bCs/>
                <w:sz w:val="24"/>
                <w:szCs w:val="24"/>
              </w:rPr>
              <w:t>$71,874.00</w:t>
            </w:r>
            <w:r w:rsidRPr="008D35F3">
              <w:rPr>
                <w:rFonts w:ascii="Times New Roman" w:eastAsia="Times New Roman" w:hAnsi="Times New Roman" w:cs="Times New Roman"/>
                <w:sz w:val="24"/>
                <w:szCs w:val="24"/>
              </w:rPr>
              <w:t xml:space="preserve">. Contract design time is </w:t>
            </w:r>
            <w:r w:rsidRPr="008D35F3">
              <w:rPr>
                <w:rFonts w:ascii="Times New Roman" w:eastAsia="Times New Roman" w:hAnsi="Times New Roman" w:cs="Times New Roman"/>
                <w:b/>
                <w:bCs/>
                <w:sz w:val="24"/>
                <w:szCs w:val="24"/>
              </w:rPr>
              <w:t>180</w:t>
            </w:r>
            <w:r w:rsidRPr="008D35F3">
              <w:rPr>
                <w:rFonts w:ascii="Times New Roman" w:eastAsia="Times New Roman" w:hAnsi="Times New Roman" w:cs="Times New Roman"/>
                <w:sz w:val="24"/>
                <w:szCs w:val="24"/>
              </w:rPr>
              <w:t xml:space="preserve"> consecutive calendar days; including </w:t>
            </w:r>
            <w:r w:rsidRPr="008D35F3">
              <w:rPr>
                <w:rFonts w:ascii="Times New Roman" w:eastAsia="Times New Roman" w:hAnsi="Times New Roman" w:cs="Times New Roman"/>
                <w:b/>
                <w:bCs/>
                <w:sz w:val="24"/>
                <w:szCs w:val="24"/>
              </w:rPr>
              <w:t>60</w:t>
            </w:r>
            <w:r w:rsidRPr="008D35F3">
              <w:rPr>
                <w:rFonts w:ascii="Times New Roman" w:eastAsia="Times New Roman" w:hAnsi="Times New Roman" w:cs="Times New Roman"/>
                <w:sz w:val="24"/>
                <w:szCs w:val="24"/>
              </w:rPr>
              <w:t xml:space="preserve"> days review time. Thereafter, liquidated damages in the amount of </w:t>
            </w:r>
            <w:r w:rsidRPr="008D35F3">
              <w:rPr>
                <w:rFonts w:ascii="Times New Roman" w:eastAsia="Times New Roman" w:hAnsi="Times New Roman" w:cs="Times New Roman"/>
                <w:b/>
                <w:bCs/>
                <w:sz w:val="24"/>
                <w:szCs w:val="24"/>
              </w:rPr>
              <w:t>$125.00</w:t>
            </w:r>
            <w:r w:rsidRPr="008D35F3">
              <w:rPr>
                <w:rFonts w:ascii="Times New Roman" w:eastAsia="Times New Roman" w:hAnsi="Times New Roman" w:cs="Times New Roman"/>
                <w:sz w:val="24"/>
                <w:szCs w:val="24"/>
              </w:rPr>
              <w:t xml:space="preserve"> per day will be assessed. Further information is available from </w:t>
            </w:r>
            <w:r w:rsidRPr="008D35F3">
              <w:rPr>
                <w:rFonts w:ascii="Times New Roman" w:eastAsia="Times New Roman" w:hAnsi="Times New Roman" w:cs="Times New Roman"/>
                <w:b/>
                <w:bCs/>
                <w:sz w:val="24"/>
                <w:szCs w:val="24"/>
              </w:rPr>
              <w:t xml:space="preserve">Mr. David </w:t>
            </w:r>
            <w:proofErr w:type="spellStart"/>
            <w:r w:rsidRPr="008D35F3">
              <w:rPr>
                <w:rFonts w:ascii="Times New Roman" w:eastAsia="Times New Roman" w:hAnsi="Times New Roman" w:cs="Times New Roman"/>
                <w:b/>
                <w:bCs/>
                <w:sz w:val="24"/>
                <w:szCs w:val="24"/>
              </w:rPr>
              <w:t>Darbone</w:t>
            </w:r>
            <w:proofErr w:type="spellEnd"/>
            <w:r w:rsidRPr="008D35F3">
              <w:rPr>
                <w:rFonts w:ascii="Times New Roman" w:eastAsia="Times New Roman" w:hAnsi="Times New Roman" w:cs="Times New Roman"/>
                <w:b/>
                <w:bCs/>
                <w:sz w:val="24"/>
                <w:szCs w:val="24"/>
              </w:rPr>
              <w:t xml:space="preserve"> - SOWELA, 3820 Sen J Bennett Johnston Avenue, Lake Charles, Louisiana 70615 (337)421-6940.</w:t>
            </w:r>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 xml:space="preserve">5. Conservation Education Center, Sherburne Wildlife Management Area, Department of Wildlife and Fisheries, </w:t>
            </w:r>
            <w:proofErr w:type="spellStart"/>
            <w:r w:rsidRPr="008D35F3">
              <w:rPr>
                <w:rFonts w:ascii="Times New Roman" w:eastAsia="Times New Roman" w:hAnsi="Times New Roman" w:cs="Times New Roman"/>
                <w:b/>
                <w:bCs/>
                <w:sz w:val="24"/>
                <w:szCs w:val="24"/>
              </w:rPr>
              <w:t>Krotz</w:t>
            </w:r>
            <w:proofErr w:type="spellEnd"/>
            <w:r w:rsidRPr="008D35F3">
              <w:rPr>
                <w:rFonts w:ascii="Times New Roman" w:eastAsia="Times New Roman" w:hAnsi="Times New Roman" w:cs="Times New Roman"/>
                <w:b/>
                <w:bCs/>
                <w:sz w:val="24"/>
                <w:szCs w:val="24"/>
              </w:rPr>
              <w:t xml:space="preserve"> Springs, </w:t>
            </w:r>
            <w:proofErr w:type="gramStart"/>
            <w:r w:rsidRPr="008D35F3">
              <w:rPr>
                <w:rFonts w:ascii="Times New Roman" w:eastAsia="Times New Roman" w:hAnsi="Times New Roman" w:cs="Times New Roman"/>
                <w:b/>
                <w:bCs/>
                <w:sz w:val="24"/>
                <w:szCs w:val="24"/>
              </w:rPr>
              <w:t>Louisiana ,</w:t>
            </w:r>
            <w:proofErr w:type="gramEnd"/>
            <w:r w:rsidRPr="008D35F3">
              <w:rPr>
                <w:rFonts w:ascii="Times New Roman" w:eastAsia="Times New Roman" w:hAnsi="Times New Roman" w:cs="Times New Roman"/>
                <w:b/>
                <w:bCs/>
                <w:sz w:val="24"/>
                <w:szCs w:val="24"/>
              </w:rPr>
              <w:t xml:space="preserve"> Project No. 11-431-99-01, Part 78.</w:t>
            </w:r>
            <w:r w:rsidRPr="008D35F3">
              <w:rPr>
                <w:rFonts w:ascii="Times New Roman" w:eastAsia="Times New Roman" w:hAnsi="Times New Roman" w:cs="Times New Roman"/>
                <w:sz w:val="24"/>
                <w:szCs w:val="24"/>
              </w:rPr>
              <w:br/>
              <w:t xml:space="preserve">This project consists of a new Conservation Education Center at Sherburne Wildlife Management Area approximately three miles South of US 190 near </w:t>
            </w:r>
            <w:proofErr w:type="spellStart"/>
            <w:r w:rsidRPr="008D35F3">
              <w:rPr>
                <w:rFonts w:ascii="Times New Roman" w:eastAsia="Times New Roman" w:hAnsi="Times New Roman" w:cs="Times New Roman"/>
                <w:sz w:val="24"/>
                <w:szCs w:val="24"/>
              </w:rPr>
              <w:t>Krotz</w:t>
            </w:r>
            <w:proofErr w:type="spellEnd"/>
            <w:r w:rsidRPr="008D35F3">
              <w:rPr>
                <w:rFonts w:ascii="Times New Roman" w:eastAsia="Times New Roman" w:hAnsi="Times New Roman" w:cs="Times New Roman"/>
                <w:sz w:val="24"/>
                <w:szCs w:val="24"/>
              </w:rPr>
              <w:t xml:space="preserve"> Springs. The new facility will be used to conduct conservation and protection of wildlife classes, seminars, hunter education and qualification classes, university field classes, and other similar uses for the general public, organizations, and academia with interests related to use and preservation of </w:t>
            </w:r>
            <w:proofErr w:type="spellStart"/>
            <w:r w:rsidRPr="008D35F3">
              <w:rPr>
                <w:rFonts w:ascii="Times New Roman" w:eastAsia="Times New Roman" w:hAnsi="Times New Roman" w:cs="Times New Roman"/>
                <w:sz w:val="24"/>
                <w:szCs w:val="24"/>
              </w:rPr>
              <w:t>Louisianas</w:t>
            </w:r>
            <w:proofErr w:type="spellEnd"/>
            <w:r w:rsidRPr="008D35F3">
              <w:rPr>
                <w:rFonts w:ascii="Times New Roman" w:eastAsia="Times New Roman" w:hAnsi="Times New Roman" w:cs="Times New Roman"/>
                <w:sz w:val="24"/>
                <w:szCs w:val="24"/>
              </w:rPr>
              <w:t xml:space="preserve"> Wildlife resources. The site is accessible by an unimproved gravel road. The </w:t>
            </w:r>
            <w:r w:rsidRPr="008D35F3">
              <w:rPr>
                <w:rFonts w:ascii="Times New Roman" w:eastAsia="Times New Roman" w:hAnsi="Times New Roman" w:cs="Times New Roman"/>
                <w:sz w:val="24"/>
                <w:szCs w:val="24"/>
              </w:rPr>
              <w:lastRenderedPageBreak/>
              <w:t xml:space="preserve">preliminary program calls for an entry lobby, space for small exhibits and display of informational literature, a large main classroom area which can be divided into meeting or classroom spaces, an instructors' storage area for materials, literature, visual aids, supplies, etc., a two-person office area, and a small warming and serving kitchen off of the large classroom space. Restrooms and other supporting spaces, and perhaps an open entry porch as determined by the refined program is estimated to require a building footprint of 3600 SF. The site experienced approximately 40 inches of flood waters when the </w:t>
            </w:r>
            <w:proofErr w:type="spellStart"/>
            <w:r w:rsidRPr="008D35F3">
              <w:rPr>
                <w:rFonts w:ascii="Times New Roman" w:eastAsia="Times New Roman" w:hAnsi="Times New Roman" w:cs="Times New Roman"/>
                <w:sz w:val="24"/>
                <w:szCs w:val="24"/>
              </w:rPr>
              <w:t>Morganza</w:t>
            </w:r>
            <w:proofErr w:type="spellEnd"/>
            <w:r w:rsidRPr="008D35F3">
              <w:rPr>
                <w:rFonts w:ascii="Times New Roman" w:eastAsia="Times New Roman" w:hAnsi="Times New Roman" w:cs="Times New Roman"/>
                <w:sz w:val="24"/>
                <w:szCs w:val="24"/>
              </w:rPr>
              <w:t xml:space="preserve"> spillway was opened in May 2011; therefore, the User requests an elevated site pad be designed to eliminate finished floor exposure to rising water up to 48 inches above existing mean site elevation. Hard-surfaced accessible route and parking, supplemented with limestone general parking areas, will be provided.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D35F3">
              <w:rPr>
                <w:rFonts w:ascii="Times New Roman" w:eastAsia="Times New Roman" w:hAnsi="Times New Roman" w:cs="Times New Roman"/>
                <w:b/>
                <w:bCs/>
                <w:sz w:val="24"/>
                <w:szCs w:val="24"/>
              </w:rPr>
              <w:t>$612,000.00</w:t>
            </w:r>
            <w:r w:rsidRPr="008D35F3">
              <w:rPr>
                <w:rFonts w:ascii="Times New Roman" w:eastAsia="Times New Roman" w:hAnsi="Times New Roman" w:cs="Times New Roman"/>
                <w:sz w:val="24"/>
                <w:szCs w:val="24"/>
              </w:rPr>
              <w:t xml:space="preserve"> with a fee of approximately </w:t>
            </w:r>
            <w:r w:rsidRPr="008D35F3">
              <w:rPr>
                <w:rFonts w:ascii="Times New Roman" w:eastAsia="Times New Roman" w:hAnsi="Times New Roman" w:cs="Times New Roman"/>
                <w:b/>
                <w:bCs/>
                <w:sz w:val="24"/>
                <w:szCs w:val="24"/>
              </w:rPr>
              <w:t>$58,365.00</w:t>
            </w:r>
            <w:r w:rsidRPr="008D35F3">
              <w:rPr>
                <w:rFonts w:ascii="Times New Roman" w:eastAsia="Times New Roman" w:hAnsi="Times New Roman" w:cs="Times New Roman"/>
                <w:sz w:val="24"/>
                <w:szCs w:val="24"/>
              </w:rPr>
              <w:t xml:space="preserve">. Contract design time is </w:t>
            </w:r>
            <w:r w:rsidRPr="008D35F3">
              <w:rPr>
                <w:rFonts w:ascii="Times New Roman" w:eastAsia="Times New Roman" w:hAnsi="Times New Roman" w:cs="Times New Roman"/>
                <w:b/>
                <w:bCs/>
                <w:sz w:val="24"/>
                <w:szCs w:val="24"/>
              </w:rPr>
              <w:t>120</w:t>
            </w:r>
            <w:r w:rsidRPr="008D35F3">
              <w:rPr>
                <w:rFonts w:ascii="Times New Roman" w:eastAsia="Times New Roman" w:hAnsi="Times New Roman" w:cs="Times New Roman"/>
                <w:sz w:val="24"/>
                <w:szCs w:val="24"/>
              </w:rPr>
              <w:t xml:space="preserve"> consecutive calendar days; including </w:t>
            </w:r>
            <w:r w:rsidRPr="008D35F3">
              <w:rPr>
                <w:rFonts w:ascii="Times New Roman" w:eastAsia="Times New Roman" w:hAnsi="Times New Roman" w:cs="Times New Roman"/>
                <w:b/>
                <w:bCs/>
                <w:sz w:val="24"/>
                <w:szCs w:val="24"/>
              </w:rPr>
              <w:t>30</w:t>
            </w:r>
            <w:r w:rsidRPr="008D35F3">
              <w:rPr>
                <w:rFonts w:ascii="Times New Roman" w:eastAsia="Times New Roman" w:hAnsi="Times New Roman" w:cs="Times New Roman"/>
                <w:sz w:val="24"/>
                <w:szCs w:val="24"/>
              </w:rPr>
              <w:t xml:space="preserve"> days review time. Thereafter, liquidated damages in the amount of </w:t>
            </w:r>
            <w:r w:rsidRPr="008D35F3">
              <w:rPr>
                <w:rFonts w:ascii="Times New Roman" w:eastAsia="Times New Roman" w:hAnsi="Times New Roman" w:cs="Times New Roman"/>
                <w:b/>
                <w:bCs/>
                <w:sz w:val="24"/>
                <w:szCs w:val="24"/>
              </w:rPr>
              <w:t>$100.00</w:t>
            </w:r>
            <w:r w:rsidRPr="008D35F3">
              <w:rPr>
                <w:rFonts w:ascii="Times New Roman" w:eastAsia="Times New Roman" w:hAnsi="Times New Roman" w:cs="Times New Roman"/>
                <w:sz w:val="24"/>
                <w:szCs w:val="24"/>
              </w:rPr>
              <w:t xml:space="preserve"> per day will be assessed. Further information is available from </w:t>
            </w:r>
            <w:r w:rsidRPr="008D35F3">
              <w:rPr>
                <w:rFonts w:ascii="Times New Roman" w:eastAsia="Times New Roman" w:hAnsi="Times New Roman" w:cs="Times New Roman"/>
                <w:b/>
                <w:bCs/>
                <w:sz w:val="24"/>
                <w:szCs w:val="24"/>
              </w:rPr>
              <w:t>Mr. Creighton Stout - Facility Planning and Control, Post Office Box 94095, Baton Rouge, Louisiana 70804-9095 (225)342-3378.</w:t>
            </w:r>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GENERAL REQUIREMENTS APPLICABLE TO ALL PROJECTS</w:t>
            </w:r>
            <w:proofErr w:type="gramStart"/>
            <w:r w:rsidRPr="008D35F3">
              <w:rPr>
                <w:rFonts w:ascii="Times New Roman" w:eastAsia="Times New Roman" w:hAnsi="Times New Roman" w:cs="Times New Roman"/>
                <w:b/>
                <w:bCs/>
                <w:sz w:val="24"/>
                <w:szCs w:val="24"/>
              </w:rPr>
              <w:t>:</w:t>
            </w:r>
            <w:proofErr w:type="gramEnd"/>
            <w:r w:rsidRPr="008D35F3">
              <w:rPr>
                <w:rFonts w:ascii="Times New Roman" w:eastAsia="Times New Roman" w:hAnsi="Times New Roman" w:cs="Times New Roman"/>
                <w:sz w:val="24"/>
                <w:szCs w:val="24"/>
              </w:rPr>
              <w:br/>
              <w:t xml:space="preserve">Applicants are advised that design time ends when the Documents are "complete, coordinated and </w:t>
            </w:r>
            <w:r w:rsidRPr="008D35F3">
              <w:rPr>
                <w:rFonts w:ascii="Times New Roman" w:eastAsia="Times New Roman" w:hAnsi="Times New Roman" w:cs="Times New Roman"/>
                <w:b/>
                <w:bCs/>
                <w:sz w:val="24"/>
                <w:szCs w:val="24"/>
              </w:rPr>
              <w:t>ready for bid</w:t>
            </w:r>
            <w:r w:rsidRPr="008D35F3">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SCHEDULE</w:t>
            </w:r>
            <w:r w:rsidRPr="008D35F3">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u w:val="single"/>
                    </w:rPr>
                    <w:t>Construction Cost</w:t>
                  </w:r>
                </w:p>
              </w:tc>
              <w:tc>
                <w:tcPr>
                  <w:tcW w:w="650" w:type="pct"/>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u w:val="single"/>
                    </w:rPr>
                    <w:t>Limit of Liability</w:t>
                  </w:r>
                </w:p>
              </w:tc>
            </w:tr>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$0 to $1,000,000</w:t>
                  </w: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$500,000</w:t>
                  </w:r>
                </w:p>
              </w:tc>
            </w:tr>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$1,000,000 to $10,000,000</w:t>
                  </w: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$1,000,000</w:t>
                  </w:r>
                </w:p>
              </w:tc>
            </w:tr>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$10,000,000 to $20,000,000</w:t>
                  </w: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$1,500,000</w:t>
                  </w:r>
                </w:p>
              </w:tc>
            </w:tr>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$20,000,000 to $50,000,000</w:t>
                  </w: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$3,000,000</w:t>
                  </w:r>
                </w:p>
              </w:tc>
            </w:tr>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Over $50,000,000</w:t>
                  </w: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p>
              </w:tc>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t>To be determined</w:t>
                  </w:r>
                </w:p>
              </w:tc>
            </w:tr>
          </w:tbl>
          <w:p w:rsidR="008D35F3" w:rsidRPr="008D35F3" w:rsidRDefault="008D35F3" w:rsidP="008D35F3">
            <w:pPr>
              <w:spacing w:after="0" w:line="240" w:lineRule="auto"/>
              <w:jc w:val="both"/>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designer until the Contract Between Owner and Designer is fully executed.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t xml:space="preserve">THE SMALL ENTREPRENEURSHIP PROGRAM: Applicants may be qualified to participate in the Small Entrepreneurship Program (The Hudson Initiative) and are encouraged to consider participation. Information is available on the </w:t>
            </w:r>
            <w:hyperlink r:id="rId5" w:tgtFrame="_blank" w:history="1">
              <w:r w:rsidRPr="008D35F3">
                <w:rPr>
                  <w:rFonts w:ascii="Times New Roman" w:eastAsia="Times New Roman" w:hAnsi="Times New Roman" w:cs="Times New Roman"/>
                  <w:color w:val="0000FF"/>
                  <w:sz w:val="24"/>
                  <w:szCs w:val="24"/>
                  <w:u w:val="single"/>
                </w:rPr>
                <w:t>Facility Planning &amp; Control website.</w:t>
              </w:r>
            </w:hyperlink>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t xml:space="preserve">Firms will be expected to have all the expertise necessary to provide all architectural services required by the Louisiana Capital Improvement Projects Procedure Manual for Design and Construction for the projects for which they are applying. Unless indicated otherwise in the project description, there will be no additional fee for consultants.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lastRenderedPageBreak/>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6" w:tgtFrame="_blank" w:history="1">
              <w:r w:rsidRPr="008D35F3">
                <w:rPr>
                  <w:rFonts w:ascii="Times New Roman" w:eastAsia="Times New Roman" w:hAnsi="Times New Roman" w:cs="Times New Roman"/>
                  <w:color w:val="0000FF"/>
                  <w:sz w:val="24"/>
                  <w:szCs w:val="24"/>
                  <w:u w:val="single"/>
                </w:rPr>
                <w:t>www.doa.la.gov/Pages/ofpc/Index.aspx</w:t>
              </w:r>
            </w:hyperlink>
            <w:r w:rsidRPr="008D35F3">
              <w:rPr>
                <w:rFonts w:ascii="Times New Roman" w:eastAsia="Times New Roman" w:hAnsi="Times New Roman" w:cs="Times New Roman"/>
                <w:sz w:val="24"/>
                <w:szCs w:val="24"/>
              </w:rPr>
              <w:t xml:space="preserve">.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THAN SEVEN (7) DAYS BEFORE THE SELECTION BOARD MEETING.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t xml:space="preserve">Applications shall be delivered or mailed to :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t xml:space="preserve">Applications shall be delivered or mailed or emailed to : </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 xml:space="preserve">LOUISIANA ARCHITECTS SELECTION BOARD </w:t>
            </w:r>
            <w:r w:rsidRPr="008D35F3">
              <w:rPr>
                <w:rFonts w:ascii="Times New Roman" w:eastAsia="Times New Roman" w:hAnsi="Times New Roman" w:cs="Times New Roman"/>
                <w:b/>
                <w:bCs/>
                <w:sz w:val="24"/>
                <w:szCs w:val="24"/>
              </w:rPr>
              <w:br/>
              <w:t>c/o FACILITY PLANNING AND CONTROL</w:t>
            </w:r>
            <w:r w:rsidRPr="008D35F3">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8D35F3" w:rsidRPr="008D35F3">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b/>
                            <w:bCs/>
                            <w:sz w:val="24"/>
                            <w:szCs w:val="24"/>
                          </w:rPr>
                          <w:t>Deliver:</w:t>
                        </w:r>
                        <w:r w:rsidRPr="008D35F3">
                          <w:rPr>
                            <w:rFonts w:ascii="Times New Roman" w:eastAsia="Times New Roman" w:hAnsi="Times New Roman" w:cs="Times New Roman"/>
                            <w:b/>
                            <w:bCs/>
                            <w:sz w:val="24"/>
                            <w:szCs w:val="24"/>
                          </w:rPr>
                          <w:br/>
                          <w:t>1201 North Third Street</w:t>
                        </w:r>
                        <w:r w:rsidRPr="008D35F3">
                          <w:rPr>
                            <w:rFonts w:ascii="Times New Roman" w:eastAsia="Times New Roman" w:hAnsi="Times New Roman" w:cs="Times New Roman"/>
                            <w:b/>
                            <w:bCs/>
                            <w:sz w:val="24"/>
                            <w:szCs w:val="24"/>
                          </w:rPr>
                          <w:br/>
                          <w:t>Claiborne Office Building</w:t>
                        </w:r>
                        <w:r w:rsidRPr="008D35F3">
                          <w:rPr>
                            <w:rFonts w:ascii="Times New Roman" w:eastAsia="Times New Roman" w:hAnsi="Times New Roman" w:cs="Times New Roman"/>
                            <w:b/>
                            <w:bCs/>
                            <w:sz w:val="24"/>
                            <w:szCs w:val="24"/>
                          </w:rPr>
                          <w:br/>
                          <w:t>Seventh Floor, Suite 7-160</w:t>
                        </w:r>
                        <w:r w:rsidRPr="008D35F3">
                          <w:rPr>
                            <w:rFonts w:ascii="Times New Roman" w:eastAsia="Times New Roman" w:hAnsi="Times New Roman" w:cs="Times New Roman"/>
                            <w:b/>
                            <w:bCs/>
                            <w:sz w:val="24"/>
                            <w:szCs w:val="24"/>
                          </w:rPr>
                          <w:br/>
                          <w:t>Baton Rouge, LA 70802</w:t>
                        </w:r>
                      </w:p>
                    </w:tc>
                  </w:tr>
                </w:tbl>
                <w:p w:rsidR="008D35F3" w:rsidRPr="008D35F3" w:rsidRDefault="008D35F3" w:rsidP="008D35F3">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b/>
                            <w:bCs/>
                            <w:sz w:val="24"/>
                            <w:szCs w:val="24"/>
                          </w:rPr>
                          <w:t>Mail:</w:t>
                        </w:r>
                        <w:r w:rsidRPr="008D35F3">
                          <w:rPr>
                            <w:rFonts w:ascii="Times New Roman" w:eastAsia="Times New Roman" w:hAnsi="Times New Roman" w:cs="Times New Roman"/>
                            <w:b/>
                            <w:bCs/>
                            <w:sz w:val="24"/>
                            <w:szCs w:val="24"/>
                          </w:rPr>
                          <w:br/>
                          <w:t>Post Office Box 94095</w:t>
                        </w:r>
                        <w:r w:rsidRPr="008D35F3">
                          <w:rPr>
                            <w:rFonts w:ascii="Times New Roman" w:eastAsia="Times New Roman" w:hAnsi="Times New Roman" w:cs="Times New Roman"/>
                            <w:b/>
                            <w:bCs/>
                            <w:sz w:val="24"/>
                            <w:szCs w:val="24"/>
                          </w:rPr>
                          <w:br/>
                          <w:t>Baton Rouge, LA 70804-9095</w:t>
                        </w:r>
                      </w:p>
                    </w:tc>
                  </w:tr>
                  <w:tr w:rsidR="008D35F3" w:rsidRPr="008D35F3">
                    <w:trPr>
                      <w:tblCellSpacing w:w="15" w:type="dxa"/>
                    </w:trPr>
                    <w:tc>
                      <w:tcPr>
                        <w:tcW w:w="0" w:type="auto"/>
                        <w:vAlign w:val="center"/>
                        <w:hideMark/>
                      </w:tcPr>
                      <w:p w:rsidR="008D35F3" w:rsidRPr="008D35F3" w:rsidRDefault="008D35F3" w:rsidP="008D35F3">
                        <w:pPr>
                          <w:spacing w:after="0" w:line="240" w:lineRule="auto"/>
                          <w:rPr>
                            <w:rFonts w:ascii="Times New Roman" w:eastAsia="Times New Roman" w:hAnsi="Times New Roman" w:cs="Times New Roman"/>
                            <w:sz w:val="24"/>
                            <w:szCs w:val="24"/>
                          </w:rPr>
                        </w:pPr>
                        <w:r w:rsidRPr="008D35F3">
                          <w:rPr>
                            <w:rFonts w:ascii="Times New Roman" w:eastAsia="Times New Roman" w:hAnsi="Times New Roman" w:cs="Times New Roman"/>
                            <w:b/>
                            <w:bCs/>
                            <w:sz w:val="24"/>
                            <w:szCs w:val="24"/>
                          </w:rPr>
                          <w:t>E-Mail:</w:t>
                        </w:r>
                        <w:r w:rsidRPr="008D35F3">
                          <w:rPr>
                            <w:rFonts w:ascii="Times New Roman" w:eastAsia="Times New Roman" w:hAnsi="Times New Roman" w:cs="Times New Roman"/>
                            <w:b/>
                            <w:bCs/>
                            <w:sz w:val="24"/>
                            <w:szCs w:val="24"/>
                          </w:rPr>
                          <w:br/>
                          <w:t>selection.board@la.gov</w:t>
                        </w:r>
                      </w:p>
                    </w:tc>
                  </w:tr>
                </w:tbl>
                <w:p w:rsidR="008D35F3" w:rsidRPr="008D35F3" w:rsidRDefault="008D35F3" w:rsidP="008D35F3">
                  <w:pPr>
                    <w:spacing w:after="0" w:line="240" w:lineRule="auto"/>
                    <w:rPr>
                      <w:rFonts w:ascii="Times New Roman" w:eastAsia="Times New Roman" w:hAnsi="Times New Roman" w:cs="Times New Roman"/>
                      <w:sz w:val="24"/>
                      <w:szCs w:val="24"/>
                    </w:rPr>
                  </w:pPr>
                </w:p>
              </w:tc>
            </w:tr>
          </w:tbl>
          <w:p w:rsidR="008D35F3" w:rsidRPr="008D35F3" w:rsidRDefault="008D35F3" w:rsidP="008D35F3">
            <w:pPr>
              <w:spacing w:after="240" w:line="240" w:lineRule="auto"/>
              <w:jc w:val="both"/>
              <w:rPr>
                <w:rFonts w:ascii="Times New Roman" w:eastAsia="Times New Roman" w:hAnsi="Times New Roman" w:cs="Times New Roman"/>
                <w:sz w:val="24"/>
                <w:szCs w:val="24"/>
              </w:rPr>
            </w:pP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b/>
                <w:bCs/>
                <w:sz w:val="24"/>
                <w:szCs w:val="24"/>
              </w:rPr>
              <w:t>Use this e-mail address for applications only. Do not send any other communications to this address.</w:t>
            </w:r>
            <w:r w:rsidRPr="008D35F3">
              <w:rPr>
                <w:rFonts w:ascii="Times New Roman" w:eastAsia="Times New Roman" w:hAnsi="Times New Roman" w:cs="Times New Roman"/>
                <w:sz w:val="24"/>
                <w:szCs w:val="24"/>
              </w:rPr>
              <w:br/>
            </w:r>
            <w:r w:rsidRPr="008D35F3">
              <w:rPr>
                <w:rFonts w:ascii="Times New Roman" w:eastAsia="Times New Roman" w:hAnsi="Times New Roman" w:cs="Times New Roman"/>
                <w:sz w:val="24"/>
                <w:szCs w:val="24"/>
              </w:rPr>
              <w:br/>
              <w:t xml:space="preserve">The tentative meeting date for the Louisiana Architectural Selection Board is </w:t>
            </w:r>
            <w:r w:rsidRPr="008D35F3">
              <w:rPr>
                <w:rFonts w:ascii="Times New Roman" w:eastAsia="Times New Roman" w:hAnsi="Times New Roman" w:cs="Times New Roman"/>
                <w:b/>
                <w:bCs/>
                <w:sz w:val="24"/>
                <w:szCs w:val="24"/>
              </w:rPr>
              <w:t>Tuesday, December 2, 2014 at 10:00 AM at 1201 N. Third Street, Suite 1-155, Baton Rouge, Louisiana 70802.</w:t>
            </w:r>
            <w:r w:rsidRPr="008D35F3">
              <w:rPr>
                <w:rFonts w:ascii="Times New Roman" w:eastAsia="Times New Roman" w:hAnsi="Times New Roman" w:cs="Times New Roman"/>
                <w:sz w:val="24"/>
                <w:szCs w:val="24"/>
              </w:rPr>
              <w:t xml:space="preserve"> </w:t>
            </w:r>
          </w:p>
        </w:tc>
      </w:tr>
    </w:tbl>
    <w:p w:rsidR="00345E5C" w:rsidRPr="008D35F3" w:rsidRDefault="00345E5C" w:rsidP="008D35F3"/>
    <w:sectPr w:rsidR="00345E5C" w:rsidRPr="008D35F3" w:rsidSect="00E869D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D5"/>
    <w:rsid w:val="00345E5C"/>
    <w:rsid w:val="004A305D"/>
    <w:rsid w:val="008A7B10"/>
    <w:rsid w:val="008D35F3"/>
    <w:rsid w:val="00D562D9"/>
    <w:rsid w:val="00E8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83DF-2954-4599-9834-CF9FBC03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6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9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69D5"/>
    <w:rPr>
      <w:color w:val="0000FF"/>
      <w:u w:val="single"/>
    </w:rPr>
  </w:style>
  <w:style w:type="character" w:styleId="Strong">
    <w:name w:val="Strong"/>
    <w:basedOn w:val="DefaultParagraphFont"/>
    <w:uiPriority w:val="22"/>
    <w:qFormat/>
    <w:rsid w:val="00E86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1461">
      <w:bodyDiv w:val="1"/>
      <w:marLeft w:val="0"/>
      <w:marRight w:val="0"/>
      <w:marTop w:val="0"/>
      <w:marBottom w:val="0"/>
      <w:divBdr>
        <w:top w:val="none" w:sz="0" w:space="0" w:color="auto"/>
        <w:left w:val="none" w:sz="0" w:space="0" w:color="auto"/>
        <w:bottom w:val="none" w:sz="0" w:space="0" w:color="auto"/>
        <w:right w:val="none" w:sz="0" w:space="0" w:color="auto"/>
      </w:divBdr>
    </w:div>
    <w:div w:id="11860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a.la.gov/Pages/ofpc/Index.aspx" TargetMode="External"/><Relationship Id="rId5" Type="http://schemas.openxmlformats.org/officeDocument/2006/relationships/hyperlink" Target="http://www.doa.louisiana.gov/fpc/fpc.htm" TargetMode="External"/><Relationship Id="rId4" Type="http://schemas.openxmlformats.org/officeDocument/2006/relationships/hyperlink" Target="http://wwwprd.doa.louisiana.gov/fpc/board/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547E0232.dotm</Template>
  <TotalTime>0</TotalTime>
  <Pages>4</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2015-10-08T20:30:00Z</dcterms:created>
  <dcterms:modified xsi:type="dcterms:W3CDTF">2015-10-08T20:30:00Z</dcterms:modified>
</cp:coreProperties>
</file>